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AFB8" w14:textId="2A33C182" w:rsidR="0057372E" w:rsidRPr="00F45F9C" w:rsidRDefault="0057372E" w:rsidP="0057372E">
      <w:pPr>
        <w:spacing w:before="120" w:after="12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F45F9C">
        <w:rPr>
          <w:rFonts w:ascii="Times New Roman" w:hAnsi="Times New Roman" w:cs="Times New Roman"/>
          <w:b/>
          <w:sz w:val="24"/>
          <w:szCs w:val="24"/>
        </w:rPr>
        <w:t>MINIKONKURSI HINNAPÄRING</w:t>
      </w:r>
    </w:p>
    <w:p w14:paraId="355332A3" w14:textId="77777777" w:rsidR="0057372E" w:rsidRPr="00F45F9C" w:rsidRDefault="0057372E" w:rsidP="0057372E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45F9C">
        <w:rPr>
          <w:rFonts w:ascii="Times New Roman" w:hAnsi="Times New Roman" w:cs="Times New Roman"/>
          <w:i/>
          <w:sz w:val="24"/>
          <w:szCs w:val="24"/>
        </w:rPr>
        <w:t>Hinnapakkumise esitamise vorm:</w:t>
      </w:r>
    </w:p>
    <w:tbl>
      <w:tblPr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2164"/>
        <w:gridCol w:w="1134"/>
        <w:gridCol w:w="1559"/>
        <w:gridCol w:w="1559"/>
      </w:tblGrid>
      <w:tr w:rsidR="0057372E" w:rsidRPr="00F45F9C" w14:paraId="521BDC46" w14:textId="77777777" w:rsidTr="00F74E5C">
        <w:trPr>
          <w:trHeight w:val="735"/>
        </w:trPr>
        <w:tc>
          <w:tcPr>
            <w:tcW w:w="3790" w:type="dxa"/>
          </w:tcPr>
          <w:p w14:paraId="53CA5661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Nimetus</w:t>
            </w:r>
          </w:p>
        </w:tc>
        <w:tc>
          <w:tcPr>
            <w:tcW w:w="2164" w:type="dxa"/>
          </w:tcPr>
          <w:p w14:paraId="1460A5CD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Ühiku (tk) hind (EUR km-ta)</w:t>
            </w:r>
          </w:p>
        </w:tc>
        <w:tc>
          <w:tcPr>
            <w:tcW w:w="1134" w:type="dxa"/>
          </w:tcPr>
          <w:p w14:paraId="5AC565CA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Kogus</w:t>
            </w:r>
          </w:p>
        </w:tc>
        <w:tc>
          <w:tcPr>
            <w:tcW w:w="1559" w:type="dxa"/>
          </w:tcPr>
          <w:p w14:paraId="61DED8B0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Hind kokku (EUR km-ta)</w:t>
            </w:r>
          </w:p>
        </w:tc>
        <w:tc>
          <w:tcPr>
            <w:tcW w:w="1559" w:type="dxa"/>
          </w:tcPr>
          <w:p w14:paraId="3D2BBDC4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Hind kokku (EUR km-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</w:t>
            </w:r>
            <w:r w:rsidRPr="00F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proofErr w:type="spellEnd"/>
            <w:r w:rsidRPr="00F45F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57372E" w:rsidRPr="00F45F9C" w14:paraId="06AE3F6E" w14:textId="77777777" w:rsidTr="00F74E5C">
        <w:trPr>
          <w:trHeight w:val="1006"/>
        </w:trPr>
        <w:tc>
          <w:tcPr>
            <w:tcW w:w="3790" w:type="dxa"/>
          </w:tcPr>
          <w:p w14:paraId="11DE3BA1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Ohtlikud ja ohutud olukorrad (A4 mapp 38 kaarti)</w:t>
            </w:r>
          </w:p>
        </w:tc>
        <w:tc>
          <w:tcPr>
            <w:tcW w:w="2164" w:type="dxa"/>
          </w:tcPr>
          <w:p w14:paraId="15A24CEF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E1E35" w14:textId="46BCCD54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897F44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E42D65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06FAD2B1" w14:textId="77777777" w:rsidTr="00F74E5C">
        <w:trPr>
          <w:trHeight w:val="540"/>
        </w:trPr>
        <w:tc>
          <w:tcPr>
            <w:tcW w:w="3790" w:type="dxa"/>
          </w:tcPr>
          <w:p w14:paraId="65C41A3B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Tulest targem A4 </w:t>
            </w:r>
          </w:p>
          <w:p w14:paraId="2F2F2DE8" w14:textId="77777777" w:rsidR="0057372E" w:rsidRPr="00F45F9C" w:rsidRDefault="0057372E" w:rsidP="00F74E5C">
            <w:pPr>
              <w:spacing w:before="120" w:after="120" w:line="240" w:lineRule="auto"/>
              <w:ind w:left="4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ööleht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(EST/RUS)</w:t>
            </w:r>
          </w:p>
        </w:tc>
        <w:tc>
          <w:tcPr>
            <w:tcW w:w="2164" w:type="dxa"/>
          </w:tcPr>
          <w:p w14:paraId="4000D7BA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EA2707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80266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0C823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2226DB7E" w14:textId="77777777" w:rsidTr="00F74E5C">
        <w:trPr>
          <w:trHeight w:val="795"/>
        </w:trPr>
        <w:tc>
          <w:tcPr>
            <w:tcW w:w="3790" w:type="dxa"/>
          </w:tcPr>
          <w:p w14:paraId="5F7179F6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Tulest targem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A3</w:t>
            </w: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tööleht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(EST/RUS)</w:t>
            </w:r>
          </w:p>
        </w:tc>
        <w:tc>
          <w:tcPr>
            <w:tcW w:w="2164" w:type="dxa"/>
          </w:tcPr>
          <w:p w14:paraId="1F60ABE9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AFBF71" w14:textId="541DDD4A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503BED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17BFD3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046AD78E" w14:textId="77777777" w:rsidTr="00F74E5C">
        <w:trPr>
          <w:trHeight w:val="725"/>
        </w:trPr>
        <w:tc>
          <w:tcPr>
            <w:tcW w:w="3790" w:type="dxa"/>
          </w:tcPr>
          <w:p w14:paraId="47BF4272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Ohtude kaardid (ümmargused)</w:t>
            </w:r>
          </w:p>
        </w:tc>
        <w:tc>
          <w:tcPr>
            <w:tcW w:w="2164" w:type="dxa"/>
          </w:tcPr>
          <w:p w14:paraId="0F64E8CF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43F510" w14:textId="18BF4E8E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1D3291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9B0A7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00D39377" w14:textId="77777777" w:rsidTr="00F74E5C">
        <w:trPr>
          <w:trHeight w:val="480"/>
        </w:trPr>
        <w:tc>
          <w:tcPr>
            <w:tcW w:w="3790" w:type="dxa"/>
          </w:tcPr>
          <w:p w14:paraId="11DC10BF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Päästjatel külas töövihik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(EST/RUS)</w:t>
            </w:r>
          </w:p>
        </w:tc>
        <w:tc>
          <w:tcPr>
            <w:tcW w:w="2164" w:type="dxa"/>
          </w:tcPr>
          <w:p w14:paraId="427B1EAB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545134" w14:textId="7E355BEC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BEB85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470690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1A474D76" w14:textId="77777777" w:rsidTr="00F74E5C">
        <w:trPr>
          <w:trHeight w:val="775"/>
        </w:trPr>
        <w:tc>
          <w:tcPr>
            <w:tcW w:w="3790" w:type="dxa"/>
          </w:tcPr>
          <w:p w14:paraId="4FCCE4D7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Veeohutuse koolitajakaardid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A3 mapp ja </w:t>
            </w: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kaarti</w:t>
            </w: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64" w:type="dxa"/>
          </w:tcPr>
          <w:p w14:paraId="0273F72F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E744E" w14:textId="601471BB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20B0F3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31383D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116FBC83" w14:textId="77777777" w:rsidTr="00F74E5C">
        <w:trPr>
          <w:trHeight w:val="510"/>
        </w:trPr>
        <w:tc>
          <w:tcPr>
            <w:tcW w:w="3790" w:type="dxa"/>
          </w:tcPr>
          <w:p w14:paraId="3C735E6A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Veeohutuse lauamäng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I kl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ass)</w:t>
            </w:r>
          </w:p>
        </w:tc>
        <w:tc>
          <w:tcPr>
            <w:tcW w:w="2164" w:type="dxa"/>
          </w:tcPr>
          <w:p w14:paraId="30F9EB57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6327B" w14:textId="0B5BFCA9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8B9CA3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04C7BF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53F50200" w14:textId="77777777" w:rsidTr="00F74E5C">
        <w:trPr>
          <w:trHeight w:val="510"/>
        </w:trPr>
        <w:tc>
          <w:tcPr>
            <w:tcW w:w="3790" w:type="dxa"/>
          </w:tcPr>
          <w:p w14:paraId="069FA411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Evakuatsioonimäng</w:t>
            </w:r>
          </w:p>
        </w:tc>
        <w:tc>
          <w:tcPr>
            <w:tcW w:w="2164" w:type="dxa"/>
          </w:tcPr>
          <w:p w14:paraId="3565D5AD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31BDA" w14:textId="62F89E2F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10310B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364B57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19E10280" w14:textId="77777777" w:rsidTr="00F74E5C">
        <w:trPr>
          <w:trHeight w:val="510"/>
        </w:trPr>
        <w:tc>
          <w:tcPr>
            <w:tcW w:w="3790" w:type="dxa"/>
          </w:tcPr>
          <w:p w14:paraId="795A9915" w14:textId="77777777" w:rsidR="0057372E" w:rsidRPr="00F45F9C" w:rsidRDefault="0057372E" w:rsidP="0057372E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i/>
                <w:sz w:val="24"/>
                <w:szCs w:val="24"/>
              </w:rPr>
              <w:t>Evakuatsioonimängu magnetid</w:t>
            </w:r>
          </w:p>
        </w:tc>
        <w:tc>
          <w:tcPr>
            <w:tcW w:w="2164" w:type="dxa"/>
          </w:tcPr>
          <w:p w14:paraId="23AFA7BA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25008" w14:textId="76D9532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8504FE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1D660F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372E" w:rsidRPr="00F45F9C" w14:paraId="5E28125E" w14:textId="77777777" w:rsidTr="00F74E5C">
        <w:trPr>
          <w:trHeight w:val="753"/>
        </w:trPr>
        <w:tc>
          <w:tcPr>
            <w:tcW w:w="7088" w:type="dxa"/>
            <w:gridSpan w:val="3"/>
          </w:tcPr>
          <w:p w14:paraId="6829B30E" w14:textId="77777777" w:rsidR="0057372E" w:rsidRPr="00F45F9C" w:rsidRDefault="0057372E" w:rsidP="00F74E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45F9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MAKSUMUS KOKKU:</w:t>
            </w:r>
          </w:p>
        </w:tc>
        <w:tc>
          <w:tcPr>
            <w:tcW w:w="1559" w:type="dxa"/>
          </w:tcPr>
          <w:p w14:paraId="22C706AA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774C9" w14:textId="77777777" w:rsidR="0057372E" w:rsidRPr="00F45F9C" w:rsidRDefault="0057372E" w:rsidP="00F74E5C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25587B3" w14:textId="77777777" w:rsidR="0057372E" w:rsidRPr="00F45F9C" w:rsidRDefault="0057372E" w:rsidP="0057372E">
      <w:pPr>
        <w:spacing w:before="120"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643B8EA" w14:textId="77777777" w:rsidR="0057372E" w:rsidRPr="00F45F9C" w:rsidRDefault="0057372E" w:rsidP="0057372E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F19CF82" w14:textId="77777777" w:rsidR="0057372E" w:rsidRPr="00F45F9C" w:rsidRDefault="0057372E" w:rsidP="0057372E">
      <w:pPr>
        <w:spacing w:before="120" w:after="12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45F9C">
        <w:rPr>
          <w:rFonts w:ascii="Times New Roman" w:hAnsi="Times New Roman" w:cs="Times New Roman"/>
          <w:iCs/>
          <w:sz w:val="24"/>
          <w:szCs w:val="24"/>
        </w:rPr>
        <w:t>*tegemist on arvestusliku kogusega. Tasutakse reaalselt lisanduvate lehekülgede alusel ühiku (tk) hinna järgi.</w:t>
      </w:r>
    </w:p>
    <w:p w14:paraId="1881A246" w14:textId="2C3A9AA6" w:rsidR="00A62BFD" w:rsidRDefault="00A62BFD"/>
    <w:sectPr w:rsidR="00A62BFD" w:rsidSect="00664373">
      <w:headerReference w:type="default" r:id="rId11"/>
      <w:pgSz w:w="11910" w:h="16850"/>
      <w:pgMar w:top="1320" w:right="1133" w:bottom="280" w:left="1275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E6BF" w14:textId="77777777" w:rsidR="00CB75F9" w:rsidRDefault="00CB75F9" w:rsidP="0057372E">
      <w:pPr>
        <w:spacing w:after="0" w:line="240" w:lineRule="auto"/>
      </w:pPr>
      <w:r>
        <w:separator/>
      </w:r>
    </w:p>
  </w:endnote>
  <w:endnote w:type="continuationSeparator" w:id="0">
    <w:p w14:paraId="74638E42" w14:textId="77777777" w:rsidR="00CB75F9" w:rsidRDefault="00CB75F9" w:rsidP="0057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9280" w14:textId="77777777" w:rsidR="00CB75F9" w:rsidRDefault="00CB75F9" w:rsidP="0057372E">
      <w:pPr>
        <w:spacing w:after="0" w:line="240" w:lineRule="auto"/>
      </w:pPr>
      <w:r>
        <w:separator/>
      </w:r>
    </w:p>
  </w:footnote>
  <w:footnote w:type="continuationSeparator" w:id="0">
    <w:p w14:paraId="53FE7F24" w14:textId="77777777" w:rsidR="00CB75F9" w:rsidRDefault="00CB75F9" w:rsidP="0057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63CA" w14:textId="2FE7982F" w:rsidR="0057372E" w:rsidRPr="0057372E" w:rsidRDefault="0057372E">
    <w:pPr>
      <w:pStyle w:val="Pis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57372E">
      <w:rPr>
        <w:rFonts w:ascii="Times New Roman" w:hAnsi="Times New Roman" w:cs="Times New Roman"/>
        <w:sz w:val="24"/>
        <w:szCs w:val="24"/>
      </w:rPr>
      <w:t>Lisa 1</w:t>
    </w:r>
  </w:p>
  <w:p w14:paraId="62654541" w14:textId="77777777" w:rsidR="0057372E" w:rsidRDefault="0057372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51361"/>
    <w:multiLevelType w:val="hybridMultilevel"/>
    <w:tmpl w:val="A116591C"/>
    <w:lvl w:ilvl="0" w:tplc="CC6024B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7" w:hanging="360"/>
      </w:pPr>
    </w:lvl>
    <w:lvl w:ilvl="2" w:tplc="0425001B" w:tentative="1">
      <w:start w:val="1"/>
      <w:numFmt w:val="lowerRoman"/>
      <w:lvlText w:val="%3."/>
      <w:lvlJc w:val="right"/>
      <w:pPr>
        <w:ind w:left="1927" w:hanging="180"/>
      </w:pPr>
    </w:lvl>
    <w:lvl w:ilvl="3" w:tplc="0425000F" w:tentative="1">
      <w:start w:val="1"/>
      <w:numFmt w:val="decimal"/>
      <w:lvlText w:val="%4."/>
      <w:lvlJc w:val="left"/>
      <w:pPr>
        <w:ind w:left="2647" w:hanging="360"/>
      </w:pPr>
    </w:lvl>
    <w:lvl w:ilvl="4" w:tplc="04250019" w:tentative="1">
      <w:start w:val="1"/>
      <w:numFmt w:val="lowerLetter"/>
      <w:lvlText w:val="%5."/>
      <w:lvlJc w:val="left"/>
      <w:pPr>
        <w:ind w:left="3367" w:hanging="360"/>
      </w:pPr>
    </w:lvl>
    <w:lvl w:ilvl="5" w:tplc="0425001B" w:tentative="1">
      <w:start w:val="1"/>
      <w:numFmt w:val="lowerRoman"/>
      <w:lvlText w:val="%6."/>
      <w:lvlJc w:val="right"/>
      <w:pPr>
        <w:ind w:left="4087" w:hanging="180"/>
      </w:pPr>
    </w:lvl>
    <w:lvl w:ilvl="6" w:tplc="0425000F" w:tentative="1">
      <w:start w:val="1"/>
      <w:numFmt w:val="decimal"/>
      <w:lvlText w:val="%7."/>
      <w:lvlJc w:val="left"/>
      <w:pPr>
        <w:ind w:left="4807" w:hanging="360"/>
      </w:pPr>
    </w:lvl>
    <w:lvl w:ilvl="7" w:tplc="04250019" w:tentative="1">
      <w:start w:val="1"/>
      <w:numFmt w:val="lowerLetter"/>
      <w:lvlText w:val="%8."/>
      <w:lvlJc w:val="left"/>
      <w:pPr>
        <w:ind w:left="5527" w:hanging="360"/>
      </w:pPr>
    </w:lvl>
    <w:lvl w:ilvl="8" w:tplc="0425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96916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2E"/>
    <w:rsid w:val="001045AB"/>
    <w:rsid w:val="003C0064"/>
    <w:rsid w:val="00443879"/>
    <w:rsid w:val="0057372E"/>
    <w:rsid w:val="00664373"/>
    <w:rsid w:val="006A0DD5"/>
    <w:rsid w:val="00A62BFD"/>
    <w:rsid w:val="00A911A2"/>
    <w:rsid w:val="00BA228D"/>
    <w:rsid w:val="00C911F6"/>
    <w:rsid w:val="00CB75F9"/>
    <w:rsid w:val="00F3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80B5"/>
  <w15:chartTrackingRefBased/>
  <w15:docId w15:val="{9EDE1578-9C8D-4AC6-B766-59D234AB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737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73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73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73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73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73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73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73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73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73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73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73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73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7372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7372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7372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7372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7372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7372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73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73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3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73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73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7372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7372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7372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73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7372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7372E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7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7372E"/>
    <w:rPr>
      <w:kern w:val="0"/>
      <w:sz w:val="22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573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7372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766E1B780CC498F35D7077E51CDEB" ma:contentTypeVersion="2" ma:contentTypeDescription="Create a new document." ma:contentTypeScope="" ma:versionID="828aceb8cb43382e23d21c09947be1ba">
  <xsd:schema xmlns:xsd="http://www.w3.org/2001/XMLSchema" xmlns:xs="http://www.w3.org/2001/XMLSchema" xmlns:p="http://schemas.microsoft.com/office/2006/metadata/properties" xmlns:ns2="a3049795-5f3d-4e1c-a559-2d70aeb0c7e4" targetNamespace="http://schemas.microsoft.com/office/2006/metadata/properties" ma:root="true" ma:fieldsID="f89a43e7f49619a4de7a8beefa512f83" ns2:_="">
    <xsd:import namespace="a3049795-5f3d-4e1c-a559-2d70aeb0c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49795-5f3d-4e1c-a559-2d70aeb0c7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84E0-2834-4092-8621-14C77A41A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8B7FA-6189-4AD1-9228-6170B0587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D668B6-B768-4364-B735-1EBF894F2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49795-5f3d-4e1c-a559-2d70aeb0c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00EDE-6870-41CD-94C4-AF43D2AE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544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Zopp</dc:creator>
  <cp:keywords/>
  <dc:description/>
  <cp:lastModifiedBy>Kaire Zopp</cp:lastModifiedBy>
  <cp:revision>3</cp:revision>
  <dcterms:created xsi:type="dcterms:W3CDTF">2026-07-09T20:47:00Z</dcterms:created>
  <dcterms:modified xsi:type="dcterms:W3CDTF">2026-07-10T06:40:00Z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be7764-b9ce-4c4d-95f5-9a7e7bcac646_Enabled">
    <vt:lpwstr>true</vt:lpwstr>
  </property>
  <property fmtid="{D5CDD505-2E9C-101B-9397-08002B2CF9AE}" pid="3" name="MSIP_Label_8cbe7764-b9ce-4c4d-95f5-9a7e7bcac646_SetDate">
    <vt:lpwstr>2026-07-09T08:24:49Z</vt:lpwstr>
  </property>
  <property fmtid="{D5CDD505-2E9C-101B-9397-08002B2CF9AE}" pid="4" name="MSIP_Label_8cbe7764-b9ce-4c4d-95f5-9a7e7bcac646_Method">
    <vt:lpwstr>Standard</vt:lpwstr>
  </property>
  <property fmtid="{D5CDD505-2E9C-101B-9397-08002B2CF9AE}" pid="5" name="MSIP_Label_8cbe7764-b9ce-4c4d-95f5-9a7e7bcac646_Name">
    <vt:lpwstr>SIM VA - sisemine kasutus</vt:lpwstr>
  </property>
  <property fmtid="{D5CDD505-2E9C-101B-9397-08002B2CF9AE}" pid="6" name="MSIP_Label_8cbe7764-b9ce-4c4d-95f5-9a7e7bcac646_SiteId">
    <vt:lpwstr>7bae085e-3093-4c05-8334-7a5421e0af07</vt:lpwstr>
  </property>
  <property fmtid="{D5CDD505-2E9C-101B-9397-08002B2CF9AE}" pid="7" name="MSIP_Label_8cbe7764-b9ce-4c4d-95f5-9a7e7bcac646_ActionId">
    <vt:lpwstr>c7fcf9cd-1a11-4d54-8dea-2d758508ef7e</vt:lpwstr>
  </property>
  <property fmtid="{D5CDD505-2E9C-101B-9397-08002B2CF9AE}" pid="8" name="MSIP_Label_8cbe7764-b9ce-4c4d-95f5-9a7e7bcac646_ContentBits">
    <vt:lpwstr>0</vt:lpwstr>
  </property>
  <property fmtid="{D5CDD505-2E9C-101B-9397-08002B2CF9AE}" pid="9" name="MSIP_Label_8cbe7764-b9ce-4c4d-95f5-9a7e7bcac646_Tag">
    <vt:lpwstr>10, 3, 0, 1</vt:lpwstr>
  </property>
  <property fmtid="{D5CDD505-2E9C-101B-9397-08002B2CF9AE}" pid="10" name="ContentTypeId">
    <vt:lpwstr>0x010100377766E1B780CC498F35D7077E51CDEB</vt:lpwstr>
  </property>
</Properties>
</file>